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2EB9">
      <w:pPr>
        <w:jc w:val="center"/>
        <w:rPr>
          <w:rFonts w:ascii="方正小标宋简体" w:hAnsi="Times New Roman" w:eastAsia="方正小标宋简体" w:cs="Times New Roman"/>
          <w:spacing w:val="-1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t>中国人民大学拟录取硕士研究生思想政治素质和品德鉴定表</w:t>
      </w:r>
    </w:p>
    <w:p w14:paraId="69A7B12F">
      <w:pPr>
        <w:jc w:val="center"/>
        <w:rPr>
          <w:rFonts w:ascii="楷体" w:hAnsi="楷体" w:eastAsia="楷体" w:cs="Times New Roman"/>
          <w:sz w:val="21"/>
          <w:szCs w:val="21"/>
        </w:rPr>
      </w:pPr>
      <w:r>
        <w:rPr>
          <w:rFonts w:hint="eastAsia" w:ascii="楷体" w:hAnsi="楷体" w:eastAsia="楷体" w:cs="Times New Roman"/>
          <w:sz w:val="21"/>
          <w:szCs w:val="21"/>
        </w:rPr>
        <w:t>【重要提示】填写前认真阅读《填表说明》；本表请双面打印，如有其他材料可盖章另附。</w:t>
      </w:r>
    </w:p>
    <w:tbl>
      <w:tblPr>
        <w:tblStyle w:val="11"/>
        <w:tblW w:w="9782" w:type="dxa"/>
        <w:tblInd w:w="-28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81"/>
        <w:gridCol w:w="3134"/>
        <w:gridCol w:w="1400"/>
        <w:gridCol w:w="569"/>
        <w:gridCol w:w="536"/>
        <w:gridCol w:w="850"/>
        <w:gridCol w:w="1449"/>
      </w:tblGrid>
      <w:tr w14:paraId="5974B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2" w:type="dxa"/>
            <w:gridSpan w:val="8"/>
            <w:vAlign w:val="center"/>
          </w:tcPr>
          <w:p w14:paraId="0A49F627">
            <w:pPr>
              <w:jc w:val="center"/>
              <w:rPr>
                <w:rFonts w:ascii="黑体" w:hAnsi="黑体" w:eastAsia="黑体" w:cs="Times New Roman"/>
                <w:b/>
              </w:rPr>
            </w:pPr>
            <w:r>
              <w:rPr>
                <w:rFonts w:hint="eastAsia" w:ascii="黑体" w:hAnsi="黑体" w:eastAsia="黑体" w:cs="Times New Roman"/>
                <w:b/>
              </w:rPr>
              <w:t>以下部分由考生本人填写</w:t>
            </w:r>
          </w:p>
        </w:tc>
      </w:tr>
      <w:tr w14:paraId="6096A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 w14:paraId="5FDA491F">
            <w:pPr>
              <w:rPr>
                <w:rFonts w:hint="default" w:ascii="宋体" w:hAnsi="宋体" w:eastAsia="宋体" w:cs="Times New Roman"/>
                <w:spacing w:val="-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考生号</w:t>
            </w:r>
            <w:r>
              <w:rPr>
                <w:rFonts w:hint="eastAsia" w:ascii="宋体" w:hAnsi="宋体" w:eastAsia="宋体" w:cs="Times New Roman"/>
                <w:spacing w:val="-10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位）</w:t>
            </w:r>
          </w:p>
        </w:tc>
        <w:tc>
          <w:tcPr>
            <w:tcW w:w="3134" w:type="dxa"/>
            <w:vAlign w:val="center"/>
          </w:tcPr>
          <w:p w14:paraId="2CFEF71D"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 w14:paraId="5074EC7B">
            <w:pPr>
              <w:ind w:right="-254" w:rightChars="-106"/>
              <w:rPr>
                <w:rFonts w:hint="eastAsia" w:ascii="宋体" w:hAnsi="宋体" w:eastAsia="宋体" w:cs="Times New Roman"/>
                <w:spacing w:val="-1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拟录取</w:t>
            </w: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院系</w:t>
            </w:r>
          </w:p>
        </w:tc>
        <w:tc>
          <w:tcPr>
            <w:tcW w:w="3404" w:type="dxa"/>
            <w:gridSpan w:val="4"/>
            <w:vAlign w:val="center"/>
          </w:tcPr>
          <w:p w14:paraId="54B7BEB7">
            <w:pP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</w:pPr>
          </w:p>
        </w:tc>
      </w:tr>
      <w:tr w14:paraId="7BF47D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 w14:paraId="5F6ADD09"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姓名</w:t>
            </w:r>
          </w:p>
        </w:tc>
        <w:tc>
          <w:tcPr>
            <w:tcW w:w="3134" w:type="dxa"/>
            <w:vAlign w:val="center"/>
          </w:tcPr>
          <w:p w14:paraId="380E25AD"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 w14:paraId="6D2F5002"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14:paraId="5292E74B"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850" w:type="dxa"/>
            <w:vAlign w:val="center"/>
          </w:tcPr>
          <w:p w14:paraId="0F09EA7A"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民族</w:t>
            </w:r>
          </w:p>
        </w:tc>
        <w:tc>
          <w:tcPr>
            <w:tcW w:w="1449" w:type="dxa"/>
            <w:vAlign w:val="center"/>
          </w:tcPr>
          <w:p w14:paraId="6F2C7929"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 w14:paraId="484412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 w14:paraId="796D490C"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本人</w:t>
            </w:r>
            <w:r>
              <w:rPr>
                <w:rFonts w:ascii="宋体" w:hAnsi="宋体" w:eastAsia="宋体" w:cs="Times New Roman"/>
                <w:spacing w:val="-10"/>
              </w:rPr>
              <w:t>所在单位</w:t>
            </w:r>
          </w:p>
        </w:tc>
        <w:tc>
          <w:tcPr>
            <w:tcW w:w="3134" w:type="dxa"/>
            <w:vAlign w:val="center"/>
          </w:tcPr>
          <w:p w14:paraId="630B888A"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 w14:paraId="0238BD01"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出生</w:t>
            </w:r>
            <w:r>
              <w:rPr>
                <w:rFonts w:hint="eastAsia" w:ascii="宋体" w:hAnsi="宋体" w:eastAsia="宋体" w:cs="Times New Roman"/>
                <w:spacing w:val="-10"/>
              </w:rPr>
              <w:t>日期</w:t>
            </w:r>
          </w:p>
        </w:tc>
        <w:tc>
          <w:tcPr>
            <w:tcW w:w="3404" w:type="dxa"/>
            <w:gridSpan w:val="4"/>
            <w:vAlign w:val="center"/>
          </w:tcPr>
          <w:p w14:paraId="1D8E6965"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 w14:paraId="49B02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 w14:paraId="0420626F">
            <w:pPr>
              <w:jc w:val="both"/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档案保管单位</w:t>
            </w:r>
          </w:p>
        </w:tc>
        <w:tc>
          <w:tcPr>
            <w:tcW w:w="3134" w:type="dxa"/>
            <w:vAlign w:val="center"/>
          </w:tcPr>
          <w:p w14:paraId="57ECC5AF"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 w14:paraId="1BE97FC8"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政治面貌</w:t>
            </w:r>
          </w:p>
        </w:tc>
        <w:tc>
          <w:tcPr>
            <w:tcW w:w="3404" w:type="dxa"/>
            <w:gridSpan w:val="4"/>
            <w:vAlign w:val="center"/>
          </w:tcPr>
          <w:p w14:paraId="2454AE9C"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 w14:paraId="31265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 w14:paraId="4A5AF92A"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报考培养方式</w:t>
            </w:r>
          </w:p>
        </w:tc>
        <w:tc>
          <w:tcPr>
            <w:tcW w:w="3134" w:type="dxa"/>
            <w:vAlign w:val="center"/>
          </w:tcPr>
          <w:p w14:paraId="7167E747">
            <w:pPr>
              <w:ind w:firstLine="440" w:firstLineChars="200"/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pacing w:val="-10"/>
              </w:rPr>
              <w:t xml:space="preserve">定向 </w:t>
            </w:r>
            <w:r>
              <w:rPr>
                <w:rFonts w:ascii="宋体" w:hAnsi="宋体" w:eastAsia="宋体" w:cs="Times New Roman"/>
                <w:spacing w:val="-10"/>
              </w:rPr>
              <w:t xml:space="preserve">     </w:t>
            </w:r>
            <w:r>
              <w:rPr>
                <w:rFonts w:ascii="宋体" w:hAnsi="宋体" w:eastAsia="宋体" w:cs="Times New Roman"/>
                <w:spacing w:val="-10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pacing w:val="-10"/>
              </w:rPr>
              <w:t>非定向</w:t>
            </w:r>
          </w:p>
        </w:tc>
        <w:tc>
          <w:tcPr>
            <w:tcW w:w="2505" w:type="dxa"/>
            <w:gridSpan w:val="3"/>
            <w:vAlign w:val="center"/>
          </w:tcPr>
          <w:p w14:paraId="6DEB9124"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是否</w:t>
            </w:r>
            <w:r>
              <w:rPr>
                <w:rFonts w:hint="eastAsia" w:ascii="宋体" w:hAnsi="宋体" w:eastAsia="宋体" w:cs="Times New Roman"/>
                <w:spacing w:val="-10"/>
              </w:rPr>
              <w:t>为</w:t>
            </w:r>
            <w:r>
              <w:rPr>
                <w:rFonts w:ascii="宋体" w:hAnsi="宋体" w:eastAsia="宋体" w:cs="Times New Roman"/>
                <w:spacing w:val="-10"/>
              </w:rPr>
              <w:t>应届</w:t>
            </w:r>
            <w:r>
              <w:rPr>
                <w:rFonts w:hint="eastAsia" w:ascii="宋体" w:hAnsi="宋体" w:eastAsia="宋体" w:cs="Times New Roman"/>
                <w:spacing w:val="-10"/>
              </w:rPr>
              <w:t>毕业生</w:t>
            </w:r>
          </w:p>
        </w:tc>
        <w:tc>
          <w:tcPr>
            <w:tcW w:w="2299" w:type="dxa"/>
            <w:gridSpan w:val="2"/>
            <w:vAlign w:val="center"/>
          </w:tcPr>
          <w:p w14:paraId="7D05611D">
            <w:pPr>
              <w:ind w:firstLine="440" w:firstLineChars="200"/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pacing w:val="-10"/>
              </w:rPr>
              <w:t xml:space="preserve">是 </w:t>
            </w:r>
            <w:r>
              <w:rPr>
                <w:rFonts w:ascii="宋体" w:hAnsi="宋体" w:eastAsia="宋体" w:cs="Times New Roman"/>
                <w:spacing w:val="-10"/>
              </w:rPr>
              <w:t xml:space="preserve">   </w:t>
            </w:r>
            <w:r>
              <w:rPr>
                <w:rFonts w:ascii="宋体" w:hAnsi="宋体" w:eastAsia="宋体" w:cs="Times New Roman"/>
                <w:spacing w:val="-10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pacing w:val="-10"/>
              </w:rPr>
              <w:t>否</w:t>
            </w:r>
          </w:p>
        </w:tc>
      </w:tr>
      <w:tr w14:paraId="50757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4" w:type="dxa"/>
            <w:gridSpan w:val="2"/>
            <w:vAlign w:val="center"/>
          </w:tcPr>
          <w:p w14:paraId="2A0FE740"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学习和</w:t>
            </w:r>
            <w:r>
              <w:rPr>
                <w:rFonts w:ascii="宋体" w:hAnsi="宋体" w:eastAsia="宋体" w:cs="Times New Roman"/>
                <w:spacing w:val="-10"/>
              </w:rPr>
              <w:t>工作</w:t>
            </w:r>
            <w:r>
              <w:rPr>
                <w:rFonts w:hint="eastAsia" w:ascii="宋体" w:hAnsi="宋体" w:eastAsia="宋体" w:cs="Times New Roman"/>
                <w:spacing w:val="-10"/>
              </w:rPr>
              <w:t>经历</w:t>
            </w:r>
          </w:p>
          <w:p w14:paraId="5335E0FB">
            <w:pPr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gridSpan w:val="6"/>
            <w:vAlign w:val="center"/>
          </w:tcPr>
          <w:p w14:paraId="303CDC5F">
            <w:pPr>
              <w:spacing w:line="320" w:lineRule="exact"/>
              <w:jc w:val="left"/>
              <w:rPr>
                <w:rFonts w:hint="eastAsia" w:ascii="楷体" w:hAnsi="楷体" w:eastAsia="楷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从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高中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  <w:lang w:val="en-US" w:eastAsia="zh-CN"/>
              </w:rPr>
              <w:t>填起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  <w:lang w:val="en-US" w:eastAsia="zh-CN"/>
              </w:rPr>
              <w:t>时间须连续；如有待业备考情况，请按实际时间段如实填写</w:t>
            </w:r>
          </w:p>
          <w:p w14:paraId="49F533DB">
            <w:pPr>
              <w:spacing w:line="320" w:lineRule="exact"/>
              <w:jc w:val="left"/>
              <w:rPr>
                <w:rFonts w:ascii="楷体" w:hAnsi="楷体" w:eastAsia="楷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例：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eastAsia="楷体" w:cs="Times New Roman"/>
                <w:b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  <w:highlight w:val="none"/>
              </w:rPr>
              <w:t>.09-20</w:t>
            </w:r>
            <w:r>
              <w:rPr>
                <w:rFonts w:hint="eastAsia" w:ascii="Times New Roman" w:hAnsi="Times New Roman" w:eastAsia="楷体" w:cs="Times New Roman"/>
                <w:b/>
                <w:sz w:val="21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  <w:highlight w:val="none"/>
              </w:rPr>
              <w:t>.06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  <w:highlight w:val="none"/>
              </w:rPr>
              <w:t xml:space="preserve">，中国人民大学附属中学 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  <w:highlight w:val="none"/>
              </w:rPr>
              <w:t>高中就读</w:t>
            </w:r>
          </w:p>
          <w:p w14:paraId="53B6841B">
            <w:pPr>
              <w:spacing w:line="320" w:lineRule="exact"/>
              <w:ind w:firstLine="422" w:firstLineChars="200"/>
              <w:jc w:val="left"/>
              <w:rPr>
                <w:rFonts w:ascii="楷体" w:hAnsi="楷体" w:eastAsia="楷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楷体" w:cs="Times New Roman"/>
                <w:b/>
                <w:sz w:val="21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  <w:highlight w:val="none"/>
              </w:rPr>
              <w:t>.09-20</w:t>
            </w:r>
            <w:r>
              <w:rPr>
                <w:rFonts w:hint="eastAsia" w:ascii="Times New Roman" w:hAnsi="Times New Roman" w:eastAsia="楷体" w:cs="Times New Roman"/>
                <w:b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  <w:highlight w:val="none"/>
              </w:rPr>
              <w:t>.06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  <w:highlight w:val="none"/>
              </w:rPr>
              <w:t xml:space="preserve">，中国人民大学文学院 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  <w:highlight w:val="none"/>
              </w:rPr>
              <w:t>本科就读</w:t>
            </w:r>
          </w:p>
          <w:p w14:paraId="08BE4287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5B6FC90C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0647C25F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B14C0C6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133C379F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6CC828C4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64AC37E6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76270EDC">
            <w:pPr>
              <w:spacing w:line="320" w:lineRule="exact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488EF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4" w:type="dxa"/>
            <w:gridSpan w:val="2"/>
            <w:vAlign w:val="center"/>
          </w:tcPr>
          <w:p w14:paraId="32BD6AF8">
            <w:pPr>
              <w:jc w:val="center"/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</w:rPr>
              <w:t>个人自述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（包括政治态度、思想表现、遵纪守法、道德品质、诚实守信等方面情况）</w:t>
            </w:r>
          </w:p>
          <w:p w14:paraId="067844EE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938" w:type="dxa"/>
            <w:gridSpan w:val="6"/>
            <w:vAlign w:val="center"/>
          </w:tcPr>
          <w:p w14:paraId="1F18F146">
            <w:pPr>
              <w:spacing w:line="320" w:lineRule="exact"/>
              <w:jc w:val="left"/>
              <w:rPr>
                <w:rFonts w:ascii="楷体" w:hAnsi="楷体" w:eastAsia="楷体" w:cs="Times New Roman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注意：本栏内须明确写出有无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受过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校内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处分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、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治安处罚或刑事处罚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等情况；如处分已解除，须写明处分和解除处分情况。</w:t>
            </w:r>
          </w:p>
          <w:p w14:paraId="43FF061A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5A80BABE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5D0608B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41B7819D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764B303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5263E730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58FA28A1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6A2881CB"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508B5787">
            <w:pPr>
              <w:ind w:firstLine="420" w:firstLineChars="200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我承诺，以上陈述信息真实、完整。如有不实、虚报、瞒报、漏报等情况，本人自愿承担一切后果（如思政考核不合格、新生入学资格复查不合格等）。</w:t>
            </w:r>
          </w:p>
          <w:p w14:paraId="2AEC067E">
            <w:pPr>
              <w:ind w:firstLine="420" w:firstLineChars="200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14AC2B20">
            <w:pPr>
              <w:ind w:right="96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                本人签名：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日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</w:t>
            </w:r>
          </w:p>
          <w:p w14:paraId="79036FEC">
            <w:pPr>
              <w:ind w:right="96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                                            </w:t>
            </w:r>
          </w:p>
        </w:tc>
      </w:tr>
      <w:tr w14:paraId="1868A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2" w:type="dxa"/>
            <w:gridSpan w:val="8"/>
            <w:vAlign w:val="center"/>
          </w:tcPr>
          <w:p w14:paraId="558E54F5">
            <w:pPr>
              <w:jc w:val="center"/>
              <w:rPr>
                <w:rFonts w:ascii="黑体" w:hAnsi="黑体" w:eastAsia="黑体" w:cs="Times New Roman"/>
                <w:b/>
              </w:rPr>
            </w:pPr>
            <w:r>
              <w:rPr>
                <w:rFonts w:hint="eastAsia" w:ascii="黑体" w:hAnsi="黑体" w:eastAsia="黑体" w:cs="Times New Roman"/>
                <w:b/>
              </w:rPr>
              <w:t>以下部分由单位填写</w:t>
            </w:r>
          </w:p>
        </w:tc>
      </w:tr>
      <w:tr w14:paraId="5557B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 w14:paraId="1579767F"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1.思想政治上有明显错误，抵触甚至对抗党的路线、方针、政策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7A6C4B74"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□否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□是</w:t>
            </w:r>
          </w:p>
        </w:tc>
      </w:tr>
      <w:tr w14:paraId="7E69F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A78A"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2.言行损害党和国家形象、破坏安定团结、扰乱社会秩序、妨碍公共安全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216B74"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 w14:paraId="1EF60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64248"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3.参与“法轮功”或其他邪教组织，或参与其他危害国家安全的活动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749C2C9"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 w14:paraId="28797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4.发布不实、不良信息，煽动、策划非法集会、结社、游行、示威、聚众，不听劝阻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992F38"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 w14:paraId="775E35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AC151"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5.参与有损公民形象、有悖社会公序良俗的活动，造成严重后果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56372BB"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 w14:paraId="34C1D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5E34"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6.谎报、瞒报相关信息，或有其他弄虚作假、严重失信行为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79B7EBB"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 w14:paraId="11DA91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108B5"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7.道德失范、品行不端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C371E3"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 w14:paraId="0DCC47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0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8.违反党纪国法，受到刑事处罚且正在刑期内，或有其他违法违纪行为且正在处罚期内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251AB"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□不了解</w:t>
            </w:r>
          </w:p>
        </w:tc>
      </w:tr>
      <w:tr w14:paraId="0F01A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53B1E"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9.违反规定，受到校内处分或单位处分且正在处分期内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BC90CB"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□不了解</w:t>
            </w:r>
          </w:p>
        </w:tc>
      </w:tr>
      <w:tr w14:paraId="1AA64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6E4F4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不宜录取的其他情形：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                                    </w:t>
            </w:r>
          </w:p>
          <w:p w14:paraId="37B7F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589820F">
            <w:pPr>
              <w:jc w:val="left"/>
              <w:rPr>
                <w:rFonts w:hint="default" w:ascii="黑体" w:hAnsi="黑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有（须详细说明）</w:t>
            </w:r>
          </w:p>
        </w:tc>
      </w:tr>
      <w:tr w14:paraId="101BD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8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166E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说明</w:t>
            </w: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若选择“不了解”，第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条须另附公安机关开具的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无犯罪记录证明；第</w:t>
            </w: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条须另附档案管理部门查档后开具的档案中无处分记录证明。</w:t>
            </w:r>
          </w:p>
        </w:tc>
      </w:tr>
      <w:tr w14:paraId="31B12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763" w:type="dxa"/>
            <w:tcBorders>
              <w:bottom w:val="single" w:color="auto" w:sz="4" w:space="0"/>
              <w:right w:val="single" w:color="auto" w:sz="4" w:space="0"/>
            </w:tcBorders>
          </w:tcPr>
          <w:p w14:paraId="4BDB528B"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 w14:paraId="1D76F064"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 w14:paraId="27D2693D"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 w14:paraId="49487132"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 w14:paraId="59F30080">
            <w:pPr>
              <w:jc w:val="left"/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综合表现鉴定</w:t>
            </w:r>
          </w:p>
          <w:p w14:paraId="4D556361"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 w14:paraId="02881B01"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 w14:paraId="2787E618">
            <w:pPr>
              <w:jc w:val="left"/>
              <w:rPr>
                <w:rFonts w:ascii="宋体" w:hAnsi="宋体" w:eastAsia="宋体" w:cs="Times New Roman"/>
              </w:rPr>
            </w:pPr>
          </w:p>
          <w:p w14:paraId="1AFE99BC">
            <w:pPr>
              <w:ind w:firstLine="7200" w:firstLineChars="3000"/>
              <w:jc w:val="left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8019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5C9B685A">
            <w:pPr>
              <w:spacing w:line="320" w:lineRule="exac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注意：上一部分中选择“是”的条目，须在本栏内写明详细情况；如校内处分或单位处分已解除，须写明处分和解除处分情况。</w:t>
            </w:r>
          </w:p>
        </w:tc>
      </w:tr>
      <w:tr w14:paraId="1D30B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</w:tcPr>
          <w:p w14:paraId="79391B3A">
            <w:pPr>
              <w:jc w:val="left"/>
              <w:rPr>
                <w:rFonts w:ascii="宋体" w:hAnsi="宋体" w:eastAsia="宋体" w:cs="Times New Roman"/>
              </w:rPr>
            </w:pPr>
          </w:p>
          <w:p w14:paraId="116AF68E"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鉴定时段</w:t>
            </w:r>
            <w:r>
              <w:rPr>
                <w:rFonts w:hint="eastAsia" w:ascii="宋体" w:hAnsi="宋体" w:eastAsia="宋体" w:cs="Times New Roman"/>
              </w:rPr>
              <w:t>：</w:t>
            </w:r>
            <w:r>
              <w:rPr>
                <w:rFonts w:ascii="宋体" w:hAnsi="宋体" w:eastAsia="宋体" w:cs="Times New Roman"/>
              </w:rPr>
              <w:t xml:space="preserve">   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年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月</w:t>
            </w:r>
            <w:r>
              <w:rPr>
                <w:rFonts w:hint="eastAsia" w:ascii="宋体" w:hAnsi="宋体" w:eastAsia="宋体" w:cs="Times New Roman"/>
              </w:rPr>
              <w:t xml:space="preserve">       至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  </w:t>
            </w:r>
            <w:r>
              <w:rPr>
                <w:rFonts w:ascii="宋体" w:hAnsi="宋体" w:eastAsia="宋体" w:cs="Times New Roman"/>
              </w:rPr>
              <w:t xml:space="preserve">   年   月 </w:t>
            </w:r>
          </w:p>
          <w:p w14:paraId="37C8FD5C"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鉴定单位为该</w:t>
            </w:r>
            <w:r>
              <w:rPr>
                <w:rFonts w:hint="eastAsia" w:ascii="宋体" w:hAnsi="宋体" w:eastAsia="宋体" w:cs="Times New Roman"/>
              </w:rPr>
              <w:t>考生</w:t>
            </w:r>
            <w:r>
              <w:rPr>
                <w:rFonts w:ascii="宋体" w:hAnsi="宋体" w:eastAsia="宋体" w:cs="Times New Roman"/>
              </w:rPr>
              <w:t>的：</w:t>
            </w:r>
            <w:r>
              <w:rPr>
                <w:rFonts w:hint="eastAsia" w:ascii="宋体" w:hAnsi="宋体" w:eastAsia="宋体" w:cs="Times New Roman"/>
              </w:rPr>
              <w:t xml:space="preserve">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学习</w:t>
            </w:r>
            <w:r>
              <w:rPr>
                <w:rFonts w:ascii="宋体" w:hAnsi="宋体" w:eastAsia="宋体" w:cs="Times New Roman"/>
              </w:rPr>
              <w:t xml:space="preserve">单位 </w:t>
            </w:r>
            <w:r>
              <w:rPr>
                <w:rFonts w:hint="eastAsia" w:ascii="宋体" w:hAnsi="宋体" w:eastAsia="宋体" w:cs="Times New Roman"/>
              </w:rPr>
              <w:t xml:space="preserve">    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工作</w:t>
            </w:r>
            <w:r>
              <w:rPr>
                <w:rFonts w:ascii="宋体" w:hAnsi="宋体" w:eastAsia="宋体" w:cs="Times New Roman"/>
              </w:rPr>
              <w:t>单位</w:t>
            </w:r>
            <w:r>
              <w:rPr>
                <w:rFonts w:hint="eastAsia" w:ascii="宋体" w:hAnsi="宋体" w:eastAsia="宋体" w:cs="Times New Roman"/>
              </w:rPr>
              <w:t xml:space="preserve">     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档案保管</w:t>
            </w:r>
            <w:r>
              <w:rPr>
                <w:rFonts w:ascii="宋体" w:hAnsi="宋体" w:eastAsia="宋体" w:cs="Times New Roman"/>
              </w:rPr>
              <w:t>单位</w:t>
            </w:r>
          </w:p>
          <w:p w14:paraId="18920D6B">
            <w:pPr>
              <w:ind w:firstLine="2640" w:firstLineChars="1100"/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居住地街道办事处           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户籍地街道办事处</w:t>
            </w:r>
          </w:p>
          <w:p w14:paraId="5D807C1F">
            <w:pPr>
              <w:ind w:firstLine="2640" w:firstLineChars="1100"/>
              <w:jc w:val="left"/>
              <w:rPr>
                <w:rFonts w:ascii="宋体" w:hAnsi="宋体" w:eastAsia="宋体" w:cs="Times New Roman"/>
              </w:rPr>
            </w:pPr>
          </w:p>
          <w:p w14:paraId="67C32FF5"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</w:t>
            </w:r>
            <w:r>
              <w:rPr>
                <w:rFonts w:ascii="宋体" w:hAnsi="宋体" w:eastAsia="宋体" w:cs="Times New Roman"/>
              </w:rPr>
              <w:t xml:space="preserve">人签字：          </w:t>
            </w:r>
            <w:r>
              <w:rPr>
                <w:rFonts w:hint="eastAsia" w:ascii="宋体" w:hAnsi="宋体" w:eastAsia="宋体" w:cs="Times New Roman"/>
              </w:rPr>
              <w:t xml:space="preserve">   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                          </w:t>
            </w:r>
            <w:r>
              <w:rPr>
                <w:rFonts w:ascii="宋体" w:hAnsi="宋体" w:eastAsia="宋体" w:cs="Times New Roman"/>
              </w:rPr>
              <w:t xml:space="preserve"> （鉴定单位党组织公章）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 </w:t>
            </w:r>
          </w:p>
          <w:p w14:paraId="58F2B2A1"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单位联系电话：</w:t>
            </w:r>
          </w:p>
          <w:p w14:paraId="0EB512CE">
            <w:pPr>
              <w:ind w:firstLine="7200" w:firstLineChars="3000"/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</w:rPr>
              <w:t xml:space="preserve">年   月   日  </w:t>
            </w:r>
          </w:p>
        </w:tc>
      </w:tr>
    </w:tbl>
    <w:p w14:paraId="5B834A16">
      <w:pPr>
        <w:widowControl/>
        <w:jc w:val="center"/>
        <w:rPr>
          <w:rFonts w:ascii="方正小标宋简体" w:hAnsi="Times New Roman" w:eastAsia="方正小标宋简体" w:cs="Times New Roman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t>填表说明</w:t>
      </w:r>
    </w:p>
    <w:p w14:paraId="48ADA64D">
      <w:pPr>
        <w:numPr>
          <w:ilvl w:val="255"/>
          <w:numId w:val="0"/>
        </w:numPr>
        <w:spacing w:line="380" w:lineRule="exact"/>
        <w:ind w:firstLine="42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一、填写单位和整体要求</w:t>
      </w:r>
    </w:p>
    <w:p w14:paraId="79464CA1"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1.《中国人民大学拟录取硕士研究生思想政治素质和品德鉴定表》（以下简称“鉴定表”）</w:t>
      </w:r>
      <w:r>
        <w:rPr>
          <w:rFonts w:ascii="Times New Roman" w:hAnsi="Times New Roman" w:eastAsia="宋体" w:cs="Times New Roman"/>
          <w:sz w:val="21"/>
          <w:szCs w:val="21"/>
        </w:rPr>
        <w:t>由拟录取考生的学习单位（学校/学院）、工作单位、档案保管单位、居住地街道办事处或户籍所在地街道办事处的党组织填写。若单位没有设立党组织，可由人事部门填写。</w:t>
      </w:r>
    </w:p>
    <w:p w14:paraId="1F9E63A9"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2.</w:t>
      </w:r>
      <w:r>
        <w:rPr>
          <w:rFonts w:ascii="Times New Roman" w:hAnsi="Times New Roman" w:eastAsia="宋体" w:cs="Times New Roman"/>
          <w:sz w:val="21"/>
          <w:szCs w:val="21"/>
        </w:rPr>
        <w:t>鉴定表可由单位或本人单独寄送，</w:t>
      </w:r>
      <w:r>
        <w:rPr>
          <w:rFonts w:ascii="Times New Roman" w:hAnsi="Times New Roman" w:eastAsia="宋体" w:cs="Times New Roman"/>
          <w:b/>
          <w:sz w:val="21"/>
          <w:szCs w:val="21"/>
        </w:rPr>
        <w:t>切勿</w:t>
      </w:r>
      <w:r>
        <w:rPr>
          <w:rFonts w:ascii="Times New Roman" w:hAnsi="Times New Roman" w:eastAsia="宋体" w:cs="Times New Roman"/>
          <w:sz w:val="21"/>
          <w:szCs w:val="21"/>
        </w:rPr>
        <w:t>将鉴定表放在人事档案中一起寄送。</w:t>
      </w:r>
    </w:p>
    <w:p w14:paraId="693BC7ED">
      <w:pPr>
        <w:spacing w:line="38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3.</w:t>
      </w:r>
      <w:r>
        <w:rPr>
          <w:rFonts w:ascii="Times New Roman" w:hAnsi="Times New Roman" w:eastAsia="宋体" w:cs="Times New Roman"/>
          <w:sz w:val="21"/>
          <w:szCs w:val="21"/>
        </w:rPr>
        <w:t>鉴</w:t>
      </w:r>
      <w:r>
        <w:rPr>
          <w:rFonts w:hint="eastAsia" w:ascii="宋体" w:hAnsi="宋体" w:eastAsia="宋体" w:cs="宋体"/>
          <w:sz w:val="21"/>
          <w:szCs w:val="21"/>
        </w:rPr>
        <w:t>定时段须接续无中断，学习单位开具鉴定应覆盖在读学历全程。鉴定时间的合计时长至少应满两年（含两年）。</w:t>
      </w:r>
    </w:p>
    <w:p w14:paraId="7ECB0B20">
      <w:pPr>
        <w:numPr>
          <w:ilvl w:val="255"/>
          <w:numId w:val="0"/>
        </w:numPr>
        <w:spacing w:line="380" w:lineRule="exact"/>
        <w:ind w:firstLine="42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二、不同类型考生的填写单位</w:t>
      </w:r>
    </w:p>
    <w:p w14:paraId="5C59CAFE"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1.</w:t>
      </w:r>
      <w:r>
        <w:rPr>
          <w:rFonts w:ascii="Times New Roman" w:hAnsi="Times New Roman" w:eastAsia="宋体" w:cs="Times New Roman"/>
          <w:b/>
          <w:sz w:val="21"/>
          <w:szCs w:val="21"/>
        </w:rPr>
        <w:t>应届毕业生：</w:t>
      </w:r>
      <w:r>
        <w:rPr>
          <w:rFonts w:ascii="Times New Roman" w:hAnsi="Times New Roman" w:eastAsia="宋体" w:cs="Times New Roman"/>
          <w:sz w:val="21"/>
          <w:szCs w:val="21"/>
        </w:rPr>
        <w:t>由学习单位出具一份鉴定表。</w:t>
      </w:r>
    </w:p>
    <w:p w14:paraId="4CC0A28E"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2.</w:t>
      </w:r>
      <w:r>
        <w:rPr>
          <w:rFonts w:ascii="Times New Roman" w:hAnsi="Times New Roman" w:eastAsia="宋体" w:cs="Times New Roman"/>
          <w:b/>
          <w:sz w:val="21"/>
          <w:szCs w:val="21"/>
        </w:rPr>
        <w:t>非应届毕业生</w:t>
      </w:r>
      <w:r>
        <w:rPr>
          <w:rFonts w:ascii="Times New Roman" w:hAnsi="Times New Roman" w:eastAsia="宋体" w:cs="Times New Roman"/>
          <w:sz w:val="21"/>
          <w:szCs w:val="21"/>
        </w:rPr>
        <w:t>：</w:t>
      </w:r>
    </w:p>
    <w:p w14:paraId="6C5CF985"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（1）</w:t>
      </w:r>
      <w:r>
        <w:rPr>
          <w:rFonts w:ascii="Times New Roman" w:hAnsi="Times New Roman" w:eastAsia="宋体" w:cs="Times New Roman"/>
          <w:b/>
          <w:sz w:val="21"/>
          <w:szCs w:val="21"/>
        </w:rPr>
        <w:t>毕业后户档保留在学习单位，本人没有工作单位：</w:t>
      </w:r>
      <w:r>
        <w:rPr>
          <w:rFonts w:ascii="Times New Roman" w:hAnsi="Times New Roman" w:eastAsia="宋体" w:cs="Times New Roman"/>
          <w:sz w:val="21"/>
          <w:szCs w:val="21"/>
        </w:rPr>
        <w:t>由学习单位出具一份在校期间鉴定表、居住地街道办事处出具一份鉴定表。如果学校可以证明考生毕业后至今的相关情况，可以只由学习单位出具一份鉴定表。</w:t>
      </w:r>
    </w:p>
    <w:p w14:paraId="5F43D1A7"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（2）</w:t>
      </w:r>
      <w:r>
        <w:rPr>
          <w:rFonts w:ascii="Times New Roman" w:hAnsi="Times New Roman" w:eastAsia="宋体" w:cs="Times New Roman"/>
          <w:b/>
          <w:sz w:val="21"/>
          <w:szCs w:val="21"/>
        </w:rPr>
        <w:t>毕业后户档派遣回生源地，本人没有工作单位：</w:t>
      </w:r>
    </w:p>
    <w:p w14:paraId="5F7FB59C">
      <w:pPr>
        <w:spacing w:line="380" w:lineRule="exact"/>
        <w:ind w:firstLine="422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sz w:val="21"/>
          <w:szCs w:val="21"/>
        </w:rPr>
        <w:t>毕业两年以内的（含两年）</w:t>
      </w:r>
      <w:r>
        <w:rPr>
          <w:rFonts w:ascii="Times New Roman" w:hAnsi="Times New Roman" w:eastAsia="宋体" w:cs="Times New Roman"/>
          <w:sz w:val="21"/>
          <w:szCs w:val="21"/>
        </w:rPr>
        <w:t>，由学习单位出具一份在校期间鉴定表、居住地或户籍所在地街道办事处出具一份鉴定表、档案保管单位出具一份鉴定表。</w:t>
      </w:r>
    </w:p>
    <w:p w14:paraId="5A9E0ABF">
      <w:pPr>
        <w:spacing w:line="380" w:lineRule="exact"/>
        <w:ind w:firstLine="422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sz w:val="21"/>
          <w:szCs w:val="21"/>
        </w:rPr>
        <w:t>毕业两年以上的，</w:t>
      </w:r>
      <w:r>
        <w:rPr>
          <w:rFonts w:ascii="Times New Roman" w:hAnsi="Times New Roman" w:eastAsia="宋体" w:cs="Times New Roman"/>
          <w:sz w:val="21"/>
          <w:szCs w:val="21"/>
        </w:rPr>
        <w:t>由居住地或户籍所在地街道办事处出具一份鉴定表、档案保管单位出具一份鉴定表。</w:t>
      </w:r>
    </w:p>
    <w:p w14:paraId="71BB04F4">
      <w:pPr>
        <w:spacing w:line="380" w:lineRule="exact"/>
        <w:ind w:firstLine="420" w:firstLineChars="200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 w:val="0"/>
          <w:bCs w:val="0"/>
          <w:sz w:val="21"/>
          <w:szCs w:val="21"/>
        </w:rPr>
        <w:t>（3）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有工作单位：</w:t>
      </w:r>
    </w:p>
    <w:p w14:paraId="726A0401">
      <w:pPr>
        <w:spacing w:line="380" w:lineRule="exact"/>
        <w:ind w:firstLine="422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宋体" w:cs="Times New Roman"/>
          <w:b/>
          <w:sz w:val="21"/>
          <w:szCs w:val="21"/>
        </w:rPr>
        <w:t>毕业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后，考生</w:t>
      </w:r>
      <w:r>
        <w:rPr>
          <w:rFonts w:hint="eastAsia" w:ascii="宋体" w:hAnsi="宋体" w:eastAsia="宋体" w:cs="宋体"/>
          <w:b/>
          <w:sz w:val="21"/>
          <w:szCs w:val="21"/>
        </w:rPr>
        <w:t>档案与人事关系都在单位的</w:t>
      </w:r>
      <w:r>
        <w:rPr>
          <w:rFonts w:hint="eastAsia" w:ascii="宋体" w:hAnsi="宋体" w:eastAsia="宋体" w:cs="宋体"/>
          <w:sz w:val="21"/>
          <w:szCs w:val="21"/>
        </w:rPr>
        <w:t>，由单位出具一份鉴定表。</w:t>
      </w:r>
    </w:p>
    <w:p w14:paraId="3C698D39">
      <w:pPr>
        <w:spacing w:line="380" w:lineRule="exact"/>
        <w:ind w:firstLine="422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毕业两年以内（含两年）且档案与人事关系不在同一单位的</w:t>
      </w:r>
      <w:r>
        <w:rPr>
          <w:rFonts w:hint="eastAsia" w:ascii="宋体" w:hAnsi="宋体" w:eastAsia="宋体" w:cs="宋体"/>
          <w:sz w:val="21"/>
          <w:szCs w:val="21"/>
        </w:rPr>
        <w:t>，由学习单位出具一份在校期间鉴定表、单位出具一份鉴定表、档案保管单位出具一份鉴定表。</w:t>
      </w:r>
    </w:p>
    <w:p w14:paraId="11A422B3">
      <w:pPr>
        <w:spacing w:line="380" w:lineRule="exact"/>
        <w:ind w:firstLine="422" w:firstLineChars="20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毕业两年以上且档案与人事关系不在同一单位的</w:t>
      </w:r>
      <w:r>
        <w:rPr>
          <w:rFonts w:hint="eastAsia" w:ascii="宋体" w:hAnsi="宋体" w:eastAsia="宋体" w:cs="宋体"/>
          <w:sz w:val="21"/>
          <w:szCs w:val="21"/>
        </w:rPr>
        <w:t>，由单位出具一份鉴定表，档案保管单位出具一份鉴定表。</w:t>
      </w:r>
    </w:p>
    <w:p w14:paraId="52975BA5">
      <w:pPr>
        <w:spacing w:line="380" w:lineRule="exact"/>
        <w:ind w:firstLine="420" w:firstLineChars="200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 w:val="0"/>
          <w:bCs w:val="0"/>
          <w:sz w:val="21"/>
          <w:szCs w:val="21"/>
        </w:rPr>
        <w:t>（4）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其他</w:t>
      </w:r>
    </w:p>
    <w:p w14:paraId="3152DFB4">
      <w:pPr>
        <w:spacing w:line="380" w:lineRule="exact"/>
        <w:ind w:firstLine="420" w:firstLineChars="200"/>
        <w:rPr>
          <w:rFonts w:ascii="Times New Roman" w:hAnsi="Times New Roman" w:eastAsia="宋体" w:cs="Times New Roman"/>
          <w:b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若鉴定期内更换多个工作单位，各单位均须出具鉴定表，鉴定时间应接续不中断，按第（3）条办理。</w:t>
      </w:r>
    </w:p>
    <w:p w14:paraId="14FAB8D0">
      <w:pPr>
        <w:spacing w:line="38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若鉴定期内有待业、工作等多类情况，按不同类别出具鉴定，鉴定时间应接续不中断。待业期内，由居住地或户籍所在地街道办事处出具一份鉴定表、档案保管单位出具一份鉴定表。工作期内按第（3）</w:t>
      </w:r>
      <w:r>
        <w:rPr>
          <w:rFonts w:hint="eastAsia" w:ascii="宋体" w:hAnsi="宋体" w:eastAsia="宋体" w:cs="宋体"/>
          <w:sz w:val="21"/>
          <w:szCs w:val="21"/>
        </w:rPr>
        <w:t>条办理。</w:t>
      </w:r>
    </w:p>
    <w:p w14:paraId="13F96AA3">
      <w:pPr>
        <w:spacing w:line="38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若档案一直保留在同一个单位，档案保管单位仅需出具一份连续时间的鉴定表即可。</w:t>
      </w:r>
    </w:p>
    <w:p w14:paraId="47151170">
      <w:pPr>
        <w:spacing w:line="380" w:lineRule="exact"/>
        <w:ind w:firstLine="420" w:firstLineChars="200"/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（5）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海外学历考生</w:t>
      </w:r>
    </w:p>
    <w:p w14:paraId="2E70D9CC">
      <w:pPr>
        <w:spacing w:line="38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若考生自高中阶段出国（境）就读，从未建立人事档案，由居住地或户籍所在地街道办事处出具鉴定表，并另附公安机关开具的无犯罪记录证明。</w:t>
      </w:r>
    </w:p>
    <w:p w14:paraId="68559A0D">
      <w:pPr>
        <w:spacing w:line="38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若考生自高中阶段出国（境）就读，已建立人事档案，由档案保管单位及居住地或户籍所在地街道办事处分别出具鉴定表。</w:t>
      </w:r>
    </w:p>
    <w:p w14:paraId="06198601">
      <w:pPr>
        <w:spacing w:line="38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若考生为本科毕业后出国（境）就读，由档案保管单位及居住地或户籍所在地街道办事处分别出具鉴定表。</w:t>
      </w:r>
    </w:p>
    <w:p w14:paraId="3B2DC033">
      <w:pPr>
        <w:numPr>
          <w:ilvl w:val="255"/>
          <w:numId w:val="0"/>
        </w:numPr>
        <w:spacing w:line="380" w:lineRule="exact"/>
        <w:ind w:firstLine="42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三、其他注意事项</w:t>
      </w:r>
    </w:p>
    <w:p w14:paraId="5E3EB98C"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1.</w:t>
      </w:r>
      <w:r>
        <w:rPr>
          <w:rFonts w:hint="eastAsia" w:ascii="Times New Roman" w:hAnsi="Times New Roman" w:eastAsia="宋体" w:cs="Times New Roman"/>
          <w:sz w:val="21"/>
          <w:szCs w:val="21"/>
        </w:rPr>
        <w:t>考生</w:t>
      </w:r>
      <w:r>
        <w:rPr>
          <w:rFonts w:ascii="Times New Roman" w:hAnsi="Times New Roman" w:eastAsia="宋体" w:cs="Times New Roman"/>
          <w:sz w:val="21"/>
          <w:szCs w:val="21"/>
        </w:rPr>
        <w:t>本人填写部分可以打印，填写人签名处须本人亲笔签字。表中个人信息必须真实、准确，学习和工作经历必须完整、时间无中断，如有不实、虚报、瞒报、漏报等情况，经查实，将认定为思政考核或新生入学资格复查不合格。</w:t>
      </w:r>
    </w:p>
    <w:p w14:paraId="2FA57CB1"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2.</w:t>
      </w:r>
      <w:r>
        <w:rPr>
          <w:rFonts w:ascii="Times New Roman" w:hAnsi="Times New Roman" w:eastAsia="宋体" w:cs="Times New Roman"/>
          <w:sz w:val="21"/>
          <w:szCs w:val="21"/>
        </w:rPr>
        <w:t>鉴定单位党组织意见不得由</w:t>
      </w:r>
      <w:r>
        <w:rPr>
          <w:rFonts w:hint="eastAsia" w:ascii="Times New Roman" w:hAnsi="Times New Roman" w:eastAsia="宋体" w:cs="Times New Roman"/>
          <w:sz w:val="21"/>
          <w:szCs w:val="21"/>
        </w:rPr>
        <w:t>考生</w:t>
      </w:r>
      <w:r>
        <w:rPr>
          <w:rFonts w:ascii="Times New Roman" w:hAnsi="Times New Roman" w:eastAsia="宋体" w:cs="Times New Roman"/>
          <w:sz w:val="21"/>
          <w:szCs w:val="21"/>
        </w:rPr>
        <w:t>本人填写，鉴定负责人须亲笔签名，并加盖所在单位党组织公章（只签名或只盖章无效），我单位有可能就鉴定内容进行电话核实。若单位没有设立党组织，可由单位人事部门填写并加盖公章。</w:t>
      </w:r>
    </w:p>
    <w:p w14:paraId="3D05FD4B">
      <w:pPr>
        <w:spacing w:line="38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3.</w:t>
      </w:r>
      <w:r>
        <w:rPr>
          <w:rFonts w:ascii="Times New Roman" w:hAnsi="Times New Roman" w:eastAsia="宋体" w:cs="Times New Roman"/>
          <w:sz w:val="21"/>
          <w:szCs w:val="21"/>
        </w:rPr>
        <w:t>我单位</w:t>
      </w:r>
      <w:r>
        <w:rPr>
          <w:rFonts w:hint="eastAsia" w:ascii="宋体" w:hAnsi="宋体" w:eastAsia="宋体" w:cs="宋体"/>
          <w:sz w:val="21"/>
          <w:szCs w:val="21"/>
        </w:rPr>
        <w:t>根据学科专业特点和其他工作特殊性，有权提出补充内容和要求。</w:t>
      </w:r>
    </w:p>
    <w:p w14:paraId="57FDDAD0"/>
    <w:p w14:paraId="6AD12150">
      <w:pPr>
        <w:widowControl/>
        <w:rPr>
          <w:rFonts w:ascii="宋体" w:hAnsi="宋体" w:eastAsia="宋体" w:cs="宋体"/>
          <w:sz w:val="21"/>
          <w:szCs w:val="21"/>
        </w:rPr>
      </w:pPr>
    </w:p>
    <w:sectPr>
      <w:footerReference r:id="rId3" w:type="default"/>
      <w:pgSz w:w="11900" w:h="16840"/>
      <w:pgMar w:top="1276" w:right="1418" w:bottom="1560" w:left="1418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94E6292-9DE3-4961-B42C-74993F73566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58E283-A077-4180-B3A6-5A706A330A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DA548CF-42E6-45AA-924A-2FB0880EE51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E1BCDF5-CB82-4577-B489-DA022BD0D5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D5352BE-B20C-4B57-84F5-98235E9A14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7618496"/>
      <w:docPartObj>
        <w:docPartGallery w:val="autotext"/>
      </w:docPartObj>
    </w:sdtPr>
    <w:sdtContent>
      <w:p w14:paraId="04DBDC42">
        <w:pPr>
          <w:pStyle w:val="7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>/4</w:t>
        </w:r>
      </w:p>
    </w:sdtContent>
  </w:sdt>
  <w:p w14:paraId="0EFE8411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E22D8"/>
    <w:multiLevelType w:val="singleLevel"/>
    <w:tmpl w:val="462E22D8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MWM2MjM1Yzc0YWQzYzQxNzVlNDVhZTU0YmU2NTgifQ=="/>
  </w:docVars>
  <w:rsids>
    <w:rsidRoot w:val="00FB1BB6"/>
    <w:rsid w:val="000220B3"/>
    <w:rsid w:val="000223F2"/>
    <w:rsid w:val="00043CB3"/>
    <w:rsid w:val="00044C90"/>
    <w:rsid w:val="000466CC"/>
    <w:rsid w:val="00060DA3"/>
    <w:rsid w:val="0007222F"/>
    <w:rsid w:val="0007363A"/>
    <w:rsid w:val="0007373D"/>
    <w:rsid w:val="00075EE3"/>
    <w:rsid w:val="00082585"/>
    <w:rsid w:val="00083BA9"/>
    <w:rsid w:val="00084263"/>
    <w:rsid w:val="000B3042"/>
    <w:rsid w:val="000D2053"/>
    <w:rsid w:val="000F0B63"/>
    <w:rsid w:val="000F28BB"/>
    <w:rsid w:val="00107E4C"/>
    <w:rsid w:val="001164AA"/>
    <w:rsid w:val="00137782"/>
    <w:rsid w:val="00142F05"/>
    <w:rsid w:val="00143C79"/>
    <w:rsid w:val="00156D64"/>
    <w:rsid w:val="001955D5"/>
    <w:rsid w:val="001D40B5"/>
    <w:rsid w:val="001E277E"/>
    <w:rsid w:val="001E574A"/>
    <w:rsid w:val="001F0075"/>
    <w:rsid w:val="001F5102"/>
    <w:rsid w:val="00203E94"/>
    <w:rsid w:val="002070C6"/>
    <w:rsid w:val="00232E9C"/>
    <w:rsid w:val="002437BB"/>
    <w:rsid w:val="00244DD7"/>
    <w:rsid w:val="00252C66"/>
    <w:rsid w:val="00255EA3"/>
    <w:rsid w:val="00263337"/>
    <w:rsid w:val="00277FF1"/>
    <w:rsid w:val="002903DA"/>
    <w:rsid w:val="00295752"/>
    <w:rsid w:val="002963B0"/>
    <w:rsid w:val="0029793D"/>
    <w:rsid w:val="002A0486"/>
    <w:rsid w:val="002B2F08"/>
    <w:rsid w:val="0030044E"/>
    <w:rsid w:val="00323A18"/>
    <w:rsid w:val="00336DEB"/>
    <w:rsid w:val="00353987"/>
    <w:rsid w:val="00360F24"/>
    <w:rsid w:val="003946F5"/>
    <w:rsid w:val="00396662"/>
    <w:rsid w:val="003C3297"/>
    <w:rsid w:val="003E06D2"/>
    <w:rsid w:val="003E2338"/>
    <w:rsid w:val="003E68A8"/>
    <w:rsid w:val="00401944"/>
    <w:rsid w:val="0042079F"/>
    <w:rsid w:val="00423A96"/>
    <w:rsid w:val="00431BF9"/>
    <w:rsid w:val="0043403E"/>
    <w:rsid w:val="00470887"/>
    <w:rsid w:val="004C39F2"/>
    <w:rsid w:val="004D233E"/>
    <w:rsid w:val="004F6AA3"/>
    <w:rsid w:val="005244B0"/>
    <w:rsid w:val="0055317A"/>
    <w:rsid w:val="005632A7"/>
    <w:rsid w:val="005A2844"/>
    <w:rsid w:val="005A4D65"/>
    <w:rsid w:val="005B08B7"/>
    <w:rsid w:val="005B3DD8"/>
    <w:rsid w:val="005C67B1"/>
    <w:rsid w:val="005E48BC"/>
    <w:rsid w:val="0060731E"/>
    <w:rsid w:val="00625A07"/>
    <w:rsid w:val="00641189"/>
    <w:rsid w:val="00641EEE"/>
    <w:rsid w:val="00651FDA"/>
    <w:rsid w:val="00660A31"/>
    <w:rsid w:val="00663DC8"/>
    <w:rsid w:val="00674306"/>
    <w:rsid w:val="00680D70"/>
    <w:rsid w:val="00697215"/>
    <w:rsid w:val="006974B8"/>
    <w:rsid w:val="006A47FF"/>
    <w:rsid w:val="006A71E2"/>
    <w:rsid w:val="006B3758"/>
    <w:rsid w:val="006D23F3"/>
    <w:rsid w:val="006D7C0B"/>
    <w:rsid w:val="006E11EA"/>
    <w:rsid w:val="006E60A9"/>
    <w:rsid w:val="00702F74"/>
    <w:rsid w:val="007151BD"/>
    <w:rsid w:val="007443C8"/>
    <w:rsid w:val="00750164"/>
    <w:rsid w:val="00793360"/>
    <w:rsid w:val="007A3FD4"/>
    <w:rsid w:val="007A791F"/>
    <w:rsid w:val="007B3ACE"/>
    <w:rsid w:val="007D1DD5"/>
    <w:rsid w:val="007D700E"/>
    <w:rsid w:val="007E6440"/>
    <w:rsid w:val="007F4AED"/>
    <w:rsid w:val="007F5259"/>
    <w:rsid w:val="00811AAB"/>
    <w:rsid w:val="0085485F"/>
    <w:rsid w:val="00866C90"/>
    <w:rsid w:val="00871492"/>
    <w:rsid w:val="00881E89"/>
    <w:rsid w:val="008905EC"/>
    <w:rsid w:val="008A16FD"/>
    <w:rsid w:val="008C347F"/>
    <w:rsid w:val="008C6DB2"/>
    <w:rsid w:val="008D27EB"/>
    <w:rsid w:val="008D5BBA"/>
    <w:rsid w:val="008F5FD8"/>
    <w:rsid w:val="00907750"/>
    <w:rsid w:val="009132FF"/>
    <w:rsid w:val="00921089"/>
    <w:rsid w:val="009226BC"/>
    <w:rsid w:val="00943095"/>
    <w:rsid w:val="00950EFB"/>
    <w:rsid w:val="009516EF"/>
    <w:rsid w:val="00962ED0"/>
    <w:rsid w:val="00967DCD"/>
    <w:rsid w:val="009752B6"/>
    <w:rsid w:val="0097598D"/>
    <w:rsid w:val="00976F64"/>
    <w:rsid w:val="00983559"/>
    <w:rsid w:val="009A1FB2"/>
    <w:rsid w:val="009A329F"/>
    <w:rsid w:val="009A5C6D"/>
    <w:rsid w:val="009B59D8"/>
    <w:rsid w:val="009D3135"/>
    <w:rsid w:val="009D4198"/>
    <w:rsid w:val="009D55A6"/>
    <w:rsid w:val="009E54EB"/>
    <w:rsid w:val="009F0F4F"/>
    <w:rsid w:val="00A2779B"/>
    <w:rsid w:val="00A37E7F"/>
    <w:rsid w:val="00A400EA"/>
    <w:rsid w:val="00A43C90"/>
    <w:rsid w:val="00A47D44"/>
    <w:rsid w:val="00A53F39"/>
    <w:rsid w:val="00A54CE5"/>
    <w:rsid w:val="00A56E9C"/>
    <w:rsid w:val="00A64C07"/>
    <w:rsid w:val="00A729D6"/>
    <w:rsid w:val="00A75A09"/>
    <w:rsid w:val="00A76079"/>
    <w:rsid w:val="00A770F4"/>
    <w:rsid w:val="00A77ADA"/>
    <w:rsid w:val="00A83299"/>
    <w:rsid w:val="00A86CAD"/>
    <w:rsid w:val="00AA7D40"/>
    <w:rsid w:val="00AB51F1"/>
    <w:rsid w:val="00AB6CED"/>
    <w:rsid w:val="00AC4CA9"/>
    <w:rsid w:val="00AE2FFF"/>
    <w:rsid w:val="00AE6BD0"/>
    <w:rsid w:val="00AF11C6"/>
    <w:rsid w:val="00B40DA2"/>
    <w:rsid w:val="00B84212"/>
    <w:rsid w:val="00B87860"/>
    <w:rsid w:val="00B944F8"/>
    <w:rsid w:val="00BA3873"/>
    <w:rsid w:val="00BE25E0"/>
    <w:rsid w:val="00C0155B"/>
    <w:rsid w:val="00C01AFC"/>
    <w:rsid w:val="00C127F0"/>
    <w:rsid w:val="00C14D99"/>
    <w:rsid w:val="00C15C0E"/>
    <w:rsid w:val="00C25AC6"/>
    <w:rsid w:val="00C26389"/>
    <w:rsid w:val="00C331D7"/>
    <w:rsid w:val="00C67141"/>
    <w:rsid w:val="00C939EB"/>
    <w:rsid w:val="00C95C2B"/>
    <w:rsid w:val="00C963EE"/>
    <w:rsid w:val="00CB38F3"/>
    <w:rsid w:val="00CE19B9"/>
    <w:rsid w:val="00CE77D5"/>
    <w:rsid w:val="00D11F9E"/>
    <w:rsid w:val="00D20280"/>
    <w:rsid w:val="00D40759"/>
    <w:rsid w:val="00D4239B"/>
    <w:rsid w:val="00D70BCF"/>
    <w:rsid w:val="00D85035"/>
    <w:rsid w:val="00D85953"/>
    <w:rsid w:val="00D87E86"/>
    <w:rsid w:val="00D9024F"/>
    <w:rsid w:val="00D97E7E"/>
    <w:rsid w:val="00DB0805"/>
    <w:rsid w:val="00DB30B9"/>
    <w:rsid w:val="00DB3A41"/>
    <w:rsid w:val="00DD31CA"/>
    <w:rsid w:val="00DD41EE"/>
    <w:rsid w:val="00DE2538"/>
    <w:rsid w:val="00DE7414"/>
    <w:rsid w:val="00DF5340"/>
    <w:rsid w:val="00E026CC"/>
    <w:rsid w:val="00E02795"/>
    <w:rsid w:val="00E27F3F"/>
    <w:rsid w:val="00E33168"/>
    <w:rsid w:val="00E361B9"/>
    <w:rsid w:val="00E370DB"/>
    <w:rsid w:val="00E4174D"/>
    <w:rsid w:val="00E55A13"/>
    <w:rsid w:val="00E864CA"/>
    <w:rsid w:val="00EB5DC8"/>
    <w:rsid w:val="00ED7DF3"/>
    <w:rsid w:val="00EF10B9"/>
    <w:rsid w:val="00EF17EA"/>
    <w:rsid w:val="00EF30E9"/>
    <w:rsid w:val="00F07C28"/>
    <w:rsid w:val="00F104D8"/>
    <w:rsid w:val="00F10F68"/>
    <w:rsid w:val="00F1136B"/>
    <w:rsid w:val="00F15A6B"/>
    <w:rsid w:val="00F2111E"/>
    <w:rsid w:val="00F376FE"/>
    <w:rsid w:val="00F401B0"/>
    <w:rsid w:val="00F4330D"/>
    <w:rsid w:val="00F43F2A"/>
    <w:rsid w:val="00F47408"/>
    <w:rsid w:val="00F5127F"/>
    <w:rsid w:val="00F53F75"/>
    <w:rsid w:val="00F84731"/>
    <w:rsid w:val="00F8691B"/>
    <w:rsid w:val="00FB1BB6"/>
    <w:rsid w:val="00FC428A"/>
    <w:rsid w:val="00FC556F"/>
    <w:rsid w:val="00FE27FA"/>
    <w:rsid w:val="00FF6D72"/>
    <w:rsid w:val="013005AD"/>
    <w:rsid w:val="057A1596"/>
    <w:rsid w:val="0A05611E"/>
    <w:rsid w:val="0C721234"/>
    <w:rsid w:val="22B67E76"/>
    <w:rsid w:val="27B93C82"/>
    <w:rsid w:val="31BB1C53"/>
    <w:rsid w:val="3273404D"/>
    <w:rsid w:val="34EE789D"/>
    <w:rsid w:val="35617605"/>
    <w:rsid w:val="35805CA2"/>
    <w:rsid w:val="36590DAE"/>
    <w:rsid w:val="425A5C98"/>
    <w:rsid w:val="49951825"/>
    <w:rsid w:val="4F695861"/>
    <w:rsid w:val="50923421"/>
    <w:rsid w:val="53407165"/>
    <w:rsid w:val="563C1152"/>
    <w:rsid w:val="66A55805"/>
    <w:rsid w:val="68FC13F3"/>
    <w:rsid w:val="70E70C90"/>
    <w:rsid w:val="720B50EE"/>
    <w:rsid w:val="7C506DEC"/>
    <w:rsid w:val="7E685B4B"/>
    <w:rsid w:val="7FB3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SimSun-ExtB"/>
      <w:b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1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2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2"/>
    <w:link w:val="2"/>
    <w:autoRedefine/>
    <w:qFormat/>
    <w:uiPriority w:val="9"/>
    <w:rPr>
      <w:rFonts w:eastAsia="黑体"/>
      <w:b/>
      <w:bCs/>
      <w:kern w:val="44"/>
      <w:sz w:val="30"/>
      <w:szCs w:val="44"/>
    </w:rPr>
  </w:style>
  <w:style w:type="character" w:customStyle="1" w:styleId="15">
    <w:name w:val="标题 2 字符"/>
    <w:basedOn w:val="12"/>
    <w:link w:val="3"/>
    <w:autoRedefine/>
    <w:qFormat/>
    <w:uiPriority w:val="0"/>
    <w:rPr>
      <w:rFonts w:asciiTheme="majorHAnsi" w:hAnsiTheme="majorHAnsi" w:eastAsiaTheme="majorEastAsia" w:cstheme="majorBidi"/>
      <w:b/>
      <w:bCs/>
      <w:szCs w:val="32"/>
    </w:rPr>
  </w:style>
  <w:style w:type="character" w:customStyle="1" w:styleId="16">
    <w:name w:val="标题 3 字符"/>
    <w:basedOn w:val="12"/>
    <w:link w:val="4"/>
    <w:autoRedefine/>
    <w:semiHidden/>
    <w:qFormat/>
    <w:uiPriority w:val="9"/>
    <w:rPr>
      <w:rFonts w:eastAsia="SimSun-ExtB"/>
      <w:b/>
      <w:bCs/>
      <w:szCs w:val="32"/>
    </w:rPr>
  </w:style>
  <w:style w:type="character" w:customStyle="1" w:styleId="17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字符"/>
    <w:basedOn w:val="12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21">
    <w:name w:val="批注文字 字符"/>
    <w:basedOn w:val="12"/>
    <w:link w:val="5"/>
    <w:autoRedefine/>
    <w:semiHidden/>
    <w:qFormat/>
    <w:uiPriority w:val="99"/>
    <w:rPr>
      <w:kern w:val="2"/>
      <w:sz w:val="24"/>
      <w:szCs w:val="24"/>
    </w:rPr>
  </w:style>
  <w:style w:type="character" w:customStyle="1" w:styleId="22">
    <w:name w:val="批注主题 字符"/>
    <w:basedOn w:val="21"/>
    <w:link w:val="9"/>
    <w:autoRedefine/>
    <w:semiHidden/>
    <w:qFormat/>
    <w:uiPriority w:val="99"/>
    <w:rPr>
      <w:b/>
      <w:bCs/>
      <w:kern w:val="2"/>
      <w:sz w:val="24"/>
      <w:szCs w:val="24"/>
    </w:rPr>
  </w:style>
  <w:style w:type="paragraph" w:customStyle="1" w:styleId="2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16A0-6B64-4290-ABAD-C3425DC4E6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2150</Words>
  <Characters>2196</Characters>
  <Lines>17</Lines>
  <Paragraphs>4</Paragraphs>
  <TotalTime>28</TotalTime>
  <ScaleCrop>false</ScaleCrop>
  <LinksUpToDate>false</LinksUpToDate>
  <CharactersWithSpaces>2588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2022-06-03T07:59:00Z</dcterms:created>
  <dc:creator>Microsoft Office User</dc:creator>
  <cp:lastModifiedBy>亮子</cp:lastModifiedBy>
  <cp:lastPrinted>2024-04-10T02:02:00Z</cp:lastPrinted>
  <dcterms:modified xsi:type="dcterms:W3CDTF">2026-04-17T11:22:54Z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DFAB5EAAE3A9490289BE971D139BB5EF_13</vt:lpwstr>
  </property>
  <property fmtid="{D5CDD505-2E9C-101B-9397-08002B2CF9AE}" pid="4" name="KSOTemplateDocerSaveRecord">
    <vt:lpwstr>eyJoZGlkIjoiZmRhMWM2MjM1Yzc0YWQzYzQxNzVlNDVhZTU0YmU2NTgiLCJ1c2VySWQiOiIzMzI5MDYwODgifQ==</vt:lpwstr>
  </property>
</Properties>
</file>